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64" w:rsidRPr="00E72C64" w:rsidRDefault="00E72C64" w:rsidP="00E72C64">
      <w:pPr>
        <w:spacing w:after="0" w:line="333" w:lineRule="atLeast"/>
        <w:outlineLvl w:val="0"/>
        <w:rPr>
          <w:rFonts w:ascii="Verdana" w:eastAsia="Times New Roman" w:hAnsi="Verdana" w:cs="Times New Roman"/>
          <w:b/>
          <w:bCs/>
          <w:color w:val="000000"/>
          <w:kern w:val="36"/>
          <w:sz w:val="27"/>
          <w:szCs w:val="27"/>
        </w:rPr>
      </w:pPr>
      <w:r w:rsidRPr="00E72C64">
        <w:rPr>
          <w:rFonts w:ascii="Verdana" w:eastAsia="Times New Roman" w:hAnsi="Verdana" w:cs="Times New Roman"/>
          <w:b/>
          <w:bCs/>
          <w:color w:val="000000"/>
          <w:kern w:val="36"/>
          <w:sz w:val="27"/>
          <w:szCs w:val="27"/>
        </w:rPr>
        <w:t>SAGE's Adult Day Program marks 40 years in service to community</w:t>
      </w:r>
    </w:p>
    <w:p w:rsidR="00E72C64" w:rsidRPr="00E72C64" w:rsidRDefault="00E72C64" w:rsidP="00E72C64">
      <w:pPr>
        <w:spacing w:after="0" w:line="333" w:lineRule="atLeast"/>
        <w:rPr>
          <w:rFonts w:ascii="Verdana" w:eastAsia="Times New Roman" w:hAnsi="Verdana" w:cs="Times New Roman"/>
          <w:color w:val="000000"/>
          <w:sz w:val="18"/>
          <w:szCs w:val="18"/>
        </w:rPr>
      </w:pPr>
      <w:r w:rsidRPr="00E72C64">
        <w:rPr>
          <w:rFonts w:ascii="Verdana" w:eastAsia="Times New Roman" w:hAnsi="Verdana" w:cs="Times New Roman"/>
          <w:color w:val="000000"/>
          <w:sz w:val="18"/>
          <w:szCs w:val="18"/>
        </w:rPr>
        <w:t>SAGE eldercare adult day program</w:t>
      </w:r>
    </w:p>
    <w:p w:rsidR="00E72C64" w:rsidRPr="00E72C64" w:rsidRDefault="00E72C64" w:rsidP="00E72C64">
      <w:pPr>
        <w:spacing w:after="0" w:line="333" w:lineRule="atLeast"/>
        <w:rPr>
          <w:rFonts w:ascii="Verdana" w:eastAsia="Times New Roman" w:hAnsi="Verdana" w:cs="Times New Roman"/>
          <w:color w:val="000000"/>
          <w:sz w:val="18"/>
          <w:szCs w:val="18"/>
        </w:rPr>
      </w:pPr>
      <w:r w:rsidRPr="00E72C64">
        <w:rPr>
          <w:rFonts w:ascii="Verdana" w:eastAsia="Times New Roman" w:hAnsi="Verdana" w:cs="Times New Roman"/>
          <w:color w:val="000000"/>
          <w:sz w:val="18"/>
          <w:szCs w:val="18"/>
        </w:rPr>
        <w:t xml:space="preserve">Pictured (from left) are Rita Hoyt of Mountainside, Kathy Ferguson of Clark, Rosario </w:t>
      </w:r>
      <w:proofErr w:type="spellStart"/>
      <w:r w:rsidRPr="00E72C64">
        <w:rPr>
          <w:rFonts w:ascii="Verdana" w:eastAsia="Times New Roman" w:hAnsi="Verdana" w:cs="Times New Roman"/>
          <w:color w:val="000000"/>
          <w:sz w:val="18"/>
          <w:szCs w:val="18"/>
        </w:rPr>
        <w:t>Malarky</w:t>
      </w:r>
      <w:proofErr w:type="spellEnd"/>
      <w:r w:rsidRPr="00E72C64">
        <w:rPr>
          <w:rFonts w:ascii="Verdana" w:eastAsia="Times New Roman" w:hAnsi="Verdana" w:cs="Times New Roman"/>
          <w:color w:val="000000"/>
          <w:sz w:val="18"/>
          <w:szCs w:val="18"/>
        </w:rPr>
        <w:t xml:space="preserve"> of Plainfield and Barbara Padilla of Summit who are gearing up to help SAGE Eldercare celebrate 40 years of community access to SAGE Eldercare’s adult day program, the Spend-A-Day Adult Day Health Center in Summit. (</w:t>
      </w:r>
      <w:proofErr w:type="gramStart"/>
      <w:r w:rsidRPr="00E72C64">
        <w:rPr>
          <w:rFonts w:ascii="Verdana" w:eastAsia="Times New Roman" w:hAnsi="Verdana" w:cs="Times New Roman"/>
          <w:color w:val="000000"/>
          <w:sz w:val="18"/>
          <w:szCs w:val="18"/>
        </w:rPr>
        <w:t>courtesy</w:t>
      </w:r>
      <w:proofErr w:type="gramEnd"/>
      <w:r w:rsidRPr="00E72C64">
        <w:rPr>
          <w:rFonts w:ascii="Verdana" w:eastAsia="Times New Roman" w:hAnsi="Verdana" w:cs="Times New Roman"/>
          <w:color w:val="000000"/>
          <w:sz w:val="18"/>
          <w:szCs w:val="18"/>
        </w:rPr>
        <w:t xml:space="preserve"> photo)</w:t>
      </w:r>
    </w:p>
    <w:p w:rsidR="00E72C64" w:rsidRPr="00E72C64" w:rsidRDefault="00E72C64" w:rsidP="00E72C64">
      <w:pPr>
        <w:spacing w:after="0" w:line="333" w:lineRule="atLeast"/>
        <w:rPr>
          <w:rFonts w:ascii="Verdana" w:eastAsia="Times New Roman" w:hAnsi="Verdana" w:cs="Times New Roman"/>
          <w:color w:val="000000"/>
          <w:sz w:val="18"/>
          <w:szCs w:val="18"/>
        </w:rPr>
      </w:pPr>
      <w:r w:rsidRPr="00E72C64">
        <w:rPr>
          <w:rFonts w:ascii="Verdana" w:eastAsia="Times New Roman" w:hAnsi="Verdana" w:cs="Times New Roman"/>
          <w:b/>
          <w:bCs/>
          <w:color w:val="000000"/>
          <w:sz w:val="18"/>
          <w:szCs w:val="18"/>
        </w:rPr>
        <w:t>Ledger Local </w:t>
      </w:r>
      <w:proofErr w:type="gramStart"/>
      <w:r w:rsidRPr="00E72C64">
        <w:rPr>
          <w:rFonts w:ascii="Verdana" w:eastAsia="Times New Roman" w:hAnsi="Verdana" w:cs="Times New Roman"/>
          <w:color w:val="000000"/>
          <w:sz w:val="18"/>
          <w:szCs w:val="18"/>
        </w:rPr>
        <w:t>By </w:t>
      </w:r>
      <w:r w:rsidRPr="00E72C64">
        <w:rPr>
          <w:rFonts w:ascii="Verdana" w:eastAsia="Times New Roman" w:hAnsi="Verdana" w:cs="Times New Roman"/>
          <w:b/>
          <w:bCs/>
          <w:color w:val="000000"/>
          <w:sz w:val="18"/>
          <w:szCs w:val="18"/>
        </w:rPr>
        <w:t>Ledger Local </w:t>
      </w:r>
      <w:r w:rsidRPr="00E72C64">
        <w:rPr>
          <w:rFonts w:ascii="Verdana" w:eastAsia="Times New Roman" w:hAnsi="Verdana" w:cs="Times New Roman"/>
          <w:color w:val="000000"/>
          <w:sz w:val="18"/>
          <w:szCs w:val="18"/>
        </w:rPr>
        <w:br/>
      </w:r>
      <w:r w:rsidRPr="00E72C64">
        <w:rPr>
          <w:rFonts w:ascii="Verdana" w:eastAsia="Times New Roman" w:hAnsi="Verdana" w:cs="Times New Roman"/>
          <w:b/>
          <w:bCs/>
          <w:color w:val="000000"/>
          <w:sz w:val="18"/>
          <w:szCs w:val="18"/>
        </w:rPr>
        <w:t>Email</w:t>
      </w:r>
      <w:proofErr w:type="gramEnd"/>
      <w:r w:rsidRPr="00E72C64">
        <w:rPr>
          <w:rFonts w:ascii="Verdana" w:eastAsia="Times New Roman" w:hAnsi="Verdana" w:cs="Times New Roman"/>
          <w:b/>
          <w:bCs/>
          <w:color w:val="000000"/>
          <w:sz w:val="18"/>
          <w:szCs w:val="18"/>
        </w:rPr>
        <w:t xml:space="preserve"> the author</w:t>
      </w:r>
      <w:r w:rsidRPr="00E72C64">
        <w:rPr>
          <w:rFonts w:ascii="Verdana" w:eastAsia="Times New Roman" w:hAnsi="Verdana" w:cs="Times New Roman"/>
          <w:color w:val="000000"/>
          <w:sz w:val="18"/>
          <w:szCs w:val="18"/>
        </w:rPr>
        <w:t> </w:t>
      </w:r>
      <w:r w:rsidRPr="00E72C64">
        <w:rPr>
          <w:rFonts w:ascii="Verdana" w:eastAsia="Times New Roman" w:hAnsi="Verdana" w:cs="Times New Roman"/>
          <w:color w:val="000000"/>
          <w:sz w:val="18"/>
          <w:szCs w:val="18"/>
        </w:rPr>
        <w:br/>
        <w:t>on August 23, 2015 at 9:39 AM</w:t>
      </w:r>
    </w:p>
    <w:p w:rsidR="00E72C64" w:rsidRPr="00E72C64" w:rsidRDefault="00E72C64" w:rsidP="00E72C64">
      <w:pPr>
        <w:spacing w:after="0" w:line="333" w:lineRule="atLeast"/>
        <w:rPr>
          <w:rFonts w:ascii="Verdana" w:eastAsia="Times New Roman" w:hAnsi="Verdana" w:cs="Times New Roman"/>
          <w:color w:val="000000"/>
          <w:sz w:val="18"/>
          <w:szCs w:val="18"/>
        </w:rPr>
      </w:pPr>
      <w:r w:rsidRPr="00E72C64">
        <w:rPr>
          <w:rFonts w:ascii="Verdana" w:eastAsia="Times New Roman" w:hAnsi="Verdana" w:cs="Times New Roman"/>
          <w:color w:val="000000"/>
          <w:sz w:val="18"/>
          <w:szCs w:val="18"/>
        </w:rPr>
        <w:t>This year marks 40 years of community access to SAGE Eldercare's adult day program, the Spend-A-Day Adult Day Health Center in Summit.</w:t>
      </w:r>
    </w:p>
    <w:p w:rsidR="00E72C64" w:rsidRPr="00E72C64" w:rsidRDefault="00E72C64" w:rsidP="00E72C64">
      <w:pPr>
        <w:spacing w:after="0" w:line="333" w:lineRule="atLeast"/>
        <w:rPr>
          <w:rFonts w:ascii="Verdana" w:eastAsia="Times New Roman" w:hAnsi="Verdana" w:cs="Times New Roman"/>
          <w:color w:val="000000"/>
          <w:sz w:val="18"/>
          <w:szCs w:val="18"/>
        </w:rPr>
      </w:pPr>
      <w:r w:rsidRPr="00E72C64">
        <w:rPr>
          <w:rFonts w:ascii="Verdana" w:eastAsia="Times New Roman" w:hAnsi="Verdana" w:cs="Times New Roman"/>
          <w:color w:val="000000"/>
          <w:sz w:val="18"/>
          <w:szCs w:val="18"/>
        </w:rPr>
        <w:t>As part of the organization's recognition for this milestone, the center will be open on Tuesday, Sept. 15, at 2 pm to the public for an open house, including tours and a celebration marking the anniversary during National Adult Day Services Week.</w:t>
      </w:r>
      <w:r w:rsidRPr="00E72C64">
        <w:rPr>
          <w:rFonts w:ascii="Verdana" w:eastAsia="Times New Roman" w:hAnsi="Verdana" w:cs="Times New Roman"/>
          <w:color w:val="000000"/>
          <w:sz w:val="18"/>
          <w:szCs w:val="18"/>
        </w:rPr>
        <w:br/>
      </w:r>
      <w:r w:rsidRPr="00E72C64">
        <w:rPr>
          <w:rFonts w:ascii="Verdana" w:eastAsia="Times New Roman" w:hAnsi="Verdana" w:cs="Times New Roman"/>
          <w:color w:val="000000"/>
          <w:sz w:val="18"/>
          <w:szCs w:val="18"/>
        </w:rPr>
        <w:br/>
        <w:t>In 1983, former President Ronald Regan proclaimed the third complete week of September to be set aside in order to raise awareness of the availability and accessibility of adult day programs nationwide. For 2015, National Adult Day Services Week is being celebrated Sept. 13-19.</w:t>
      </w:r>
      <w:r w:rsidRPr="00E72C64">
        <w:rPr>
          <w:rFonts w:ascii="Verdana" w:eastAsia="Times New Roman" w:hAnsi="Verdana" w:cs="Times New Roman"/>
          <w:color w:val="000000"/>
          <w:sz w:val="18"/>
          <w:szCs w:val="18"/>
        </w:rPr>
        <w:br/>
      </w:r>
      <w:r w:rsidRPr="00E72C64">
        <w:rPr>
          <w:rFonts w:ascii="Verdana" w:eastAsia="Times New Roman" w:hAnsi="Verdana" w:cs="Times New Roman"/>
          <w:color w:val="000000"/>
          <w:sz w:val="18"/>
          <w:szCs w:val="18"/>
        </w:rPr>
        <w:br/>
        <w:t>"SAGE's adult day program was designed four decades ago by leading professionals and offers a day of stimulating, structured activities which are individualized to each participants' needs," stated Fred Jenny, Executive Director for SAGE Eldercare. "An adult day program is often a more reasonably priced option for senior care and very beneficial to caregivers in providing respite during a work day or so that other tasks can be completed.</w:t>
      </w:r>
    </w:p>
    <w:p w:rsidR="00E72C64" w:rsidRPr="00E72C64" w:rsidRDefault="00E72C64" w:rsidP="00E72C64">
      <w:pPr>
        <w:spacing w:after="0" w:line="333" w:lineRule="atLeast"/>
        <w:rPr>
          <w:rFonts w:ascii="Verdana" w:eastAsia="Times New Roman" w:hAnsi="Verdana" w:cs="Times New Roman"/>
          <w:color w:val="000000"/>
          <w:sz w:val="18"/>
          <w:szCs w:val="18"/>
        </w:rPr>
      </w:pPr>
      <w:r w:rsidRPr="00E72C64">
        <w:rPr>
          <w:rFonts w:ascii="Verdana" w:eastAsia="Times New Roman" w:hAnsi="Verdana" w:cs="Times New Roman"/>
          <w:color w:val="000000"/>
          <w:sz w:val="18"/>
          <w:szCs w:val="18"/>
        </w:rPr>
        <w:t>"Additionally, medical research has pointed to the various benefits of structured social, physical, and cognitive activities, especially for individuals who may have or be at risk for some form of dementia."</w:t>
      </w:r>
      <w:r w:rsidRPr="00E72C64">
        <w:rPr>
          <w:rFonts w:ascii="Verdana" w:eastAsia="Times New Roman" w:hAnsi="Verdana" w:cs="Times New Roman"/>
          <w:color w:val="000000"/>
          <w:sz w:val="18"/>
          <w:szCs w:val="18"/>
        </w:rPr>
        <w:br/>
      </w:r>
      <w:r w:rsidRPr="00E72C64">
        <w:rPr>
          <w:rFonts w:ascii="Verdana" w:eastAsia="Times New Roman" w:hAnsi="Verdana" w:cs="Times New Roman"/>
          <w:color w:val="000000"/>
          <w:sz w:val="18"/>
          <w:szCs w:val="18"/>
        </w:rPr>
        <w:br/>
        <w:t>The benefits to an adult day program are that the participants continue to live in their own homes and can go to a safe environment during the day, while providing valuable respite for spouses, adult children, families, and other caregivers.</w:t>
      </w:r>
    </w:p>
    <w:p w:rsidR="00E72C64" w:rsidRPr="00E72C64" w:rsidRDefault="00E72C64" w:rsidP="00E72C64">
      <w:pPr>
        <w:spacing w:after="0" w:line="333" w:lineRule="atLeast"/>
        <w:rPr>
          <w:rFonts w:ascii="Verdana" w:eastAsia="Times New Roman" w:hAnsi="Verdana" w:cs="Times New Roman"/>
          <w:color w:val="000000"/>
          <w:sz w:val="18"/>
          <w:szCs w:val="18"/>
        </w:rPr>
      </w:pPr>
      <w:r w:rsidRPr="00E72C64">
        <w:rPr>
          <w:rFonts w:ascii="Verdana" w:eastAsia="Times New Roman" w:hAnsi="Verdana" w:cs="Times New Roman"/>
          <w:color w:val="000000"/>
          <w:sz w:val="18"/>
          <w:szCs w:val="18"/>
        </w:rPr>
        <w:t>At SAGE, the Spend-A-Day program is staffed by a group of caring, experienced professionals, including registered nurses, a full-time geriatric social worker, a registered dietician, and several employees who are Certified Dementia Practitioners.</w:t>
      </w:r>
      <w:r w:rsidRPr="00E72C64">
        <w:rPr>
          <w:rFonts w:ascii="Verdana" w:eastAsia="Times New Roman" w:hAnsi="Verdana" w:cs="Times New Roman"/>
          <w:color w:val="000000"/>
          <w:sz w:val="18"/>
          <w:szCs w:val="18"/>
        </w:rPr>
        <w:br/>
      </w:r>
      <w:r w:rsidRPr="00E72C64">
        <w:rPr>
          <w:rFonts w:ascii="Verdana" w:eastAsia="Times New Roman" w:hAnsi="Verdana" w:cs="Times New Roman"/>
          <w:color w:val="000000"/>
          <w:sz w:val="18"/>
          <w:szCs w:val="18"/>
        </w:rPr>
        <w:br/>
        <w:t xml:space="preserve">"What's great about SAGE's Spend-A-Day program is that there is never a dull moment – there's always something going on in our center. The day is packed with activities, from arts and crafts, to musical entertainment, sing-a-longs, games that are mentally stimulating, discussion groups on a </w:t>
      </w:r>
      <w:r w:rsidRPr="00E72C64">
        <w:rPr>
          <w:rFonts w:ascii="Verdana" w:eastAsia="Times New Roman" w:hAnsi="Verdana" w:cs="Times New Roman"/>
          <w:color w:val="000000"/>
          <w:sz w:val="18"/>
          <w:szCs w:val="18"/>
        </w:rPr>
        <w:lastRenderedPageBreak/>
        <w:t>variety of topics, exercise, holiday and birthday celebrations, and more," noted Deanna Butters, Director of Spend-A-Day at SAGE.</w:t>
      </w:r>
      <w:r w:rsidRPr="00E72C64">
        <w:rPr>
          <w:rFonts w:ascii="Verdana" w:eastAsia="Times New Roman" w:hAnsi="Verdana" w:cs="Times New Roman"/>
          <w:color w:val="000000"/>
          <w:sz w:val="18"/>
          <w:szCs w:val="18"/>
        </w:rPr>
        <w:br/>
      </w:r>
      <w:r w:rsidRPr="00E72C64">
        <w:rPr>
          <w:rFonts w:ascii="Verdana" w:eastAsia="Times New Roman" w:hAnsi="Verdana" w:cs="Times New Roman"/>
          <w:color w:val="000000"/>
          <w:sz w:val="18"/>
          <w:szCs w:val="18"/>
        </w:rPr>
        <w:br/>
        <w:t>The Spend-A-Day adult day program is available during the week on Monday to Friday from 9:30 am to 4 pm, with the availability for extended hours from 8 am to 5 pm. In addition, transportation and financial assistance are available and Medicaid and Veterans benefits are accepted. To attend the open house on Tuesday, Sept. 15, or to obtain more information, call 908-598-5520.</w:t>
      </w:r>
      <w:r w:rsidRPr="00E72C64">
        <w:rPr>
          <w:rFonts w:ascii="Verdana" w:eastAsia="Times New Roman" w:hAnsi="Verdana" w:cs="Times New Roman"/>
          <w:color w:val="000000"/>
          <w:sz w:val="18"/>
          <w:szCs w:val="18"/>
        </w:rPr>
        <w:br/>
      </w:r>
      <w:r w:rsidRPr="00E72C64">
        <w:rPr>
          <w:rFonts w:ascii="Verdana" w:eastAsia="Times New Roman" w:hAnsi="Verdana" w:cs="Times New Roman"/>
          <w:color w:val="000000"/>
          <w:sz w:val="18"/>
          <w:szCs w:val="18"/>
        </w:rPr>
        <w:br/>
        <w:t>Since 1954, SAGE Eldercare has been helping make the communities it serves an amazing place to age. The organization provides a wide array of information, support, and services designed to help individuals lead the most independent and active lives possible.</w:t>
      </w:r>
    </w:p>
    <w:p w:rsidR="00E72C64" w:rsidRPr="00E72C64" w:rsidRDefault="00E72C64" w:rsidP="00E72C64">
      <w:pPr>
        <w:spacing w:after="75" w:line="333" w:lineRule="atLeast"/>
        <w:rPr>
          <w:rFonts w:ascii="Verdana" w:eastAsia="Times New Roman" w:hAnsi="Verdana" w:cs="Times New Roman"/>
          <w:color w:val="000000"/>
          <w:sz w:val="18"/>
          <w:szCs w:val="18"/>
        </w:rPr>
      </w:pPr>
      <w:r w:rsidRPr="00E72C64">
        <w:rPr>
          <w:rFonts w:ascii="Verdana" w:eastAsia="Times New Roman" w:hAnsi="Verdana" w:cs="Times New Roman"/>
          <w:color w:val="000000"/>
          <w:sz w:val="18"/>
          <w:szCs w:val="18"/>
        </w:rPr>
        <w:t>From helping with errands, to exercise classes, community programs, care planning, and home health care, SAGE's expertise helps older adults remain independent in their own homes. SAGE is committed to being the leading provider of programs and services to meet the changing needs of older adults, their families, and caregivers throughout Union, Essex, Morris, and Somerset counties. For more information, call 908-273-5550 or visit</w:t>
      </w:r>
      <w:r w:rsidRPr="00E72C64">
        <w:rPr>
          <w:rFonts w:ascii="Verdana" w:eastAsia="Times New Roman" w:hAnsi="Verdana" w:cs="Times New Roman"/>
          <w:b/>
          <w:bCs/>
          <w:color w:val="000000"/>
          <w:sz w:val="18"/>
          <w:szCs w:val="18"/>
        </w:rPr>
        <w:t>www.sageeldercare.org</w:t>
      </w:r>
      <w:r w:rsidRPr="00E72C64">
        <w:rPr>
          <w:rFonts w:ascii="Verdana" w:eastAsia="Times New Roman" w:hAnsi="Verdana" w:cs="Times New Roman"/>
          <w:color w:val="000000"/>
          <w:sz w:val="18"/>
          <w:szCs w:val="18"/>
        </w:rPr>
        <w:t>.</w:t>
      </w:r>
    </w:p>
    <w:p w:rsidR="00E72C64" w:rsidRPr="00E72C64" w:rsidRDefault="00E72C64" w:rsidP="00E72C64">
      <w:pPr>
        <w:spacing w:after="0" w:line="333" w:lineRule="atLeast"/>
        <w:ind w:left="75" w:right="75"/>
        <w:rPr>
          <w:rFonts w:ascii="Verdana" w:eastAsia="Times New Roman" w:hAnsi="Verdana" w:cs="Times New Roman"/>
          <w:color w:val="000000"/>
          <w:sz w:val="18"/>
          <w:szCs w:val="18"/>
        </w:rPr>
      </w:pPr>
      <w:r w:rsidRPr="00E72C64">
        <w:rPr>
          <w:rFonts w:ascii="Verdana" w:eastAsia="Times New Roman" w:hAnsi="Verdana" w:cs="Times New Roman"/>
          <w:color w:val="000000"/>
          <w:sz w:val="18"/>
          <w:szCs w:val="18"/>
        </w:rPr>
        <w:t>© 2015 NJ.com. All rights reserved.</w:t>
      </w:r>
    </w:p>
    <w:p w:rsidR="00666AC9" w:rsidRDefault="00666AC9">
      <w:bookmarkStart w:id="0" w:name="_GoBack"/>
      <w:bookmarkEnd w:id="0"/>
    </w:p>
    <w:sectPr w:rsidR="00666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64"/>
    <w:rsid w:val="000023D3"/>
    <w:rsid w:val="00010E55"/>
    <w:rsid w:val="0001501D"/>
    <w:rsid w:val="00020EBC"/>
    <w:rsid w:val="0002238B"/>
    <w:rsid w:val="00024E5B"/>
    <w:rsid w:val="00030255"/>
    <w:rsid w:val="00031D98"/>
    <w:rsid w:val="0003776D"/>
    <w:rsid w:val="00042939"/>
    <w:rsid w:val="00044CF0"/>
    <w:rsid w:val="00047DAD"/>
    <w:rsid w:val="0005079E"/>
    <w:rsid w:val="000508AE"/>
    <w:rsid w:val="0005201D"/>
    <w:rsid w:val="00053148"/>
    <w:rsid w:val="000543C8"/>
    <w:rsid w:val="00055B08"/>
    <w:rsid w:val="000569C9"/>
    <w:rsid w:val="00056F51"/>
    <w:rsid w:val="000576FE"/>
    <w:rsid w:val="00061ABF"/>
    <w:rsid w:val="00063476"/>
    <w:rsid w:val="000649CB"/>
    <w:rsid w:val="00064CF8"/>
    <w:rsid w:val="00065F8D"/>
    <w:rsid w:val="000662D1"/>
    <w:rsid w:val="00066E77"/>
    <w:rsid w:val="00071820"/>
    <w:rsid w:val="00071C84"/>
    <w:rsid w:val="00073235"/>
    <w:rsid w:val="00074699"/>
    <w:rsid w:val="000767C8"/>
    <w:rsid w:val="00080E41"/>
    <w:rsid w:val="00081E5A"/>
    <w:rsid w:val="00081F12"/>
    <w:rsid w:val="0008252D"/>
    <w:rsid w:val="0008691B"/>
    <w:rsid w:val="00086C30"/>
    <w:rsid w:val="00090EA2"/>
    <w:rsid w:val="000917C4"/>
    <w:rsid w:val="00092538"/>
    <w:rsid w:val="000957D0"/>
    <w:rsid w:val="000A3394"/>
    <w:rsid w:val="000A35F0"/>
    <w:rsid w:val="000A38C1"/>
    <w:rsid w:val="000A59B0"/>
    <w:rsid w:val="000B440E"/>
    <w:rsid w:val="000B707B"/>
    <w:rsid w:val="000B71AE"/>
    <w:rsid w:val="000C0483"/>
    <w:rsid w:val="000C31A1"/>
    <w:rsid w:val="000C4AA9"/>
    <w:rsid w:val="000C518D"/>
    <w:rsid w:val="000C74DB"/>
    <w:rsid w:val="000D1915"/>
    <w:rsid w:val="000D23AE"/>
    <w:rsid w:val="000D3D8B"/>
    <w:rsid w:val="000D59C2"/>
    <w:rsid w:val="000D62F2"/>
    <w:rsid w:val="000D7452"/>
    <w:rsid w:val="000E0FFC"/>
    <w:rsid w:val="000E120A"/>
    <w:rsid w:val="000E6C58"/>
    <w:rsid w:val="000F2168"/>
    <w:rsid w:val="000F2EDD"/>
    <w:rsid w:val="0010111C"/>
    <w:rsid w:val="001037C9"/>
    <w:rsid w:val="0010503E"/>
    <w:rsid w:val="00105155"/>
    <w:rsid w:val="00110DA3"/>
    <w:rsid w:val="00111707"/>
    <w:rsid w:val="00120E38"/>
    <w:rsid w:val="00121888"/>
    <w:rsid w:val="001259D4"/>
    <w:rsid w:val="00132A19"/>
    <w:rsid w:val="0013505E"/>
    <w:rsid w:val="001402A1"/>
    <w:rsid w:val="001412C1"/>
    <w:rsid w:val="0014310F"/>
    <w:rsid w:val="001434F0"/>
    <w:rsid w:val="001441C2"/>
    <w:rsid w:val="001445CB"/>
    <w:rsid w:val="00147188"/>
    <w:rsid w:val="00152BF1"/>
    <w:rsid w:val="00155411"/>
    <w:rsid w:val="001576DF"/>
    <w:rsid w:val="00160BA5"/>
    <w:rsid w:val="0016282D"/>
    <w:rsid w:val="00162B35"/>
    <w:rsid w:val="0016308C"/>
    <w:rsid w:val="00163E5A"/>
    <w:rsid w:val="00167DA1"/>
    <w:rsid w:val="0017031F"/>
    <w:rsid w:val="00170F44"/>
    <w:rsid w:val="00171385"/>
    <w:rsid w:val="00172471"/>
    <w:rsid w:val="00172658"/>
    <w:rsid w:val="00181341"/>
    <w:rsid w:val="00184332"/>
    <w:rsid w:val="00184A10"/>
    <w:rsid w:val="00186454"/>
    <w:rsid w:val="0018766D"/>
    <w:rsid w:val="00194255"/>
    <w:rsid w:val="00197414"/>
    <w:rsid w:val="001A0705"/>
    <w:rsid w:val="001A13A8"/>
    <w:rsid w:val="001A6446"/>
    <w:rsid w:val="001A79BB"/>
    <w:rsid w:val="001B2CFF"/>
    <w:rsid w:val="001C06D9"/>
    <w:rsid w:val="001C2F45"/>
    <w:rsid w:val="001C391D"/>
    <w:rsid w:val="001C535B"/>
    <w:rsid w:val="001C5662"/>
    <w:rsid w:val="001C78F1"/>
    <w:rsid w:val="001D1099"/>
    <w:rsid w:val="001D54B9"/>
    <w:rsid w:val="001D721E"/>
    <w:rsid w:val="001D7C27"/>
    <w:rsid w:val="001E06BF"/>
    <w:rsid w:val="001E0BC1"/>
    <w:rsid w:val="001E0DC1"/>
    <w:rsid w:val="001E32ED"/>
    <w:rsid w:val="001E4336"/>
    <w:rsid w:val="001E4458"/>
    <w:rsid w:val="001E475B"/>
    <w:rsid w:val="001E57B8"/>
    <w:rsid w:val="001E5E91"/>
    <w:rsid w:val="001F7A80"/>
    <w:rsid w:val="00202703"/>
    <w:rsid w:val="00203ADB"/>
    <w:rsid w:val="002066B1"/>
    <w:rsid w:val="00207D0D"/>
    <w:rsid w:val="002102B0"/>
    <w:rsid w:val="00215B25"/>
    <w:rsid w:val="00217F18"/>
    <w:rsid w:val="002207E8"/>
    <w:rsid w:val="0022161C"/>
    <w:rsid w:val="0022524E"/>
    <w:rsid w:val="0022546C"/>
    <w:rsid w:val="002256A6"/>
    <w:rsid w:val="00226038"/>
    <w:rsid w:val="00227D90"/>
    <w:rsid w:val="00234ED0"/>
    <w:rsid w:val="00235491"/>
    <w:rsid w:val="002359FC"/>
    <w:rsid w:val="00236B0D"/>
    <w:rsid w:val="00240242"/>
    <w:rsid w:val="00247C8B"/>
    <w:rsid w:val="002548BD"/>
    <w:rsid w:val="002570D0"/>
    <w:rsid w:val="0025710E"/>
    <w:rsid w:val="00257538"/>
    <w:rsid w:val="002576A8"/>
    <w:rsid w:val="00262446"/>
    <w:rsid w:val="002725C3"/>
    <w:rsid w:val="0027371A"/>
    <w:rsid w:val="0027373B"/>
    <w:rsid w:val="002742CA"/>
    <w:rsid w:val="00275548"/>
    <w:rsid w:val="002762C3"/>
    <w:rsid w:val="0027690E"/>
    <w:rsid w:val="00283B19"/>
    <w:rsid w:val="002915E4"/>
    <w:rsid w:val="002943BC"/>
    <w:rsid w:val="002A3FCE"/>
    <w:rsid w:val="002A45D3"/>
    <w:rsid w:val="002B1142"/>
    <w:rsid w:val="002B1BF3"/>
    <w:rsid w:val="002B1FDE"/>
    <w:rsid w:val="002B41F4"/>
    <w:rsid w:val="002B6857"/>
    <w:rsid w:val="002B7C7A"/>
    <w:rsid w:val="002C58F8"/>
    <w:rsid w:val="002D2A12"/>
    <w:rsid w:val="002D2C2C"/>
    <w:rsid w:val="002D5AD8"/>
    <w:rsid w:val="002F0B19"/>
    <w:rsid w:val="002F254B"/>
    <w:rsid w:val="002F2D84"/>
    <w:rsid w:val="002F3CD1"/>
    <w:rsid w:val="002F56B8"/>
    <w:rsid w:val="00300A54"/>
    <w:rsid w:val="00301982"/>
    <w:rsid w:val="003117CE"/>
    <w:rsid w:val="003120C3"/>
    <w:rsid w:val="00315FF9"/>
    <w:rsid w:val="003233B0"/>
    <w:rsid w:val="0032601D"/>
    <w:rsid w:val="00330977"/>
    <w:rsid w:val="003329BF"/>
    <w:rsid w:val="003343C7"/>
    <w:rsid w:val="00340141"/>
    <w:rsid w:val="00344C7F"/>
    <w:rsid w:val="00350B12"/>
    <w:rsid w:val="003512E0"/>
    <w:rsid w:val="00352326"/>
    <w:rsid w:val="003535AE"/>
    <w:rsid w:val="003540EB"/>
    <w:rsid w:val="0035674D"/>
    <w:rsid w:val="00360269"/>
    <w:rsid w:val="00363337"/>
    <w:rsid w:val="003652F5"/>
    <w:rsid w:val="00372E4F"/>
    <w:rsid w:val="003743FB"/>
    <w:rsid w:val="00374CB8"/>
    <w:rsid w:val="00375176"/>
    <w:rsid w:val="0038113A"/>
    <w:rsid w:val="0038148A"/>
    <w:rsid w:val="003836C2"/>
    <w:rsid w:val="0038477D"/>
    <w:rsid w:val="00386234"/>
    <w:rsid w:val="00390502"/>
    <w:rsid w:val="00397719"/>
    <w:rsid w:val="0039798B"/>
    <w:rsid w:val="003A0C99"/>
    <w:rsid w:val="003A3E56"/>
    <w:rsid w:val="003B0F39"/>
    <w:rsid w:val="003B3A9A"/>
    <w:rsid w:val="003B4B7E"/>
    <w:rsid w:val="003B54B5"/>
    <w:rsid w:val="003B5B22"/>
    <w:rsid w:val="003B673D"/>
    <w:rsid w:val="003B6DD4"/>
    <w:rsid w:val="003C39DC"/>
    <w:rsid w:val="003C4342"/>
    <w:rsid w:val="003C7D98"/>
    <w:rsid w:val="003D61E3"/>
    <w:rsid w:val="003E03FC"/>
    <w:rsid w:val="003E0D29"/>
    <w:rsid w:val="003E51C1"/>
    <w:rsid w:val="003E7833"/>
    <w:rsid w:val="003E79A8"/>
    <w:rsid w:val="003F147F"/>
    <w:rsid w:val="003F3A60"/>
    <w:rsid w:val="0040045D"/>
    <w:rsid w:val="004005B5"/>
    <w:rsid w:val="00401853"/>
    <w:rsid w:val="00402FA7"/>
    <w:rsid w:val="004222CA"/>
    <w:rsid w:val="00426768"/>
    <w:rsid w:val="00427346"/>
    <w:rsid w:val="00430E07"/>
    <w:rsid w:val="00432F95"/>
    <w:rsid w:val="0043725E"/>
    <w:rsid w:val="00440718"/>
    <w:rsid w:val="00443628"/>
    <w:rsid w:val="0044591D"/>
    <w:rsid w:val="004507C4"/>
    <w:rsid w:val="00451F47"/>
    <w:rsid w:val="0045297C"/>
    <w:rsid w:val="00460F2D"/>
    <w:rsid w:val="00466153"/>
    <w:rsid w:val="0047348B"/>
    <w:rsid w:val="004739A5"/>
    <w:rsid w:val="004774A1"/>
    <w:rsid w:val="00477A7B"/>
    <w:rsid w:val="00480C23"/>
    <w:rsid w:val="00486067"/>
    <w:rsid w:val="0048721A"/>
    <w:rsid w:val="00487EAD"/>
    <w:rsid w:val="0049715D"/>
    <w:rsid w:val="004A0C70"/>
    <w:rsid w:val="004A380B"/>
    <w:rsid w:val="004A7835"/>
    <w:rsid w:val="004B1045"/>
    <w:rsid w:val="004B2C01"/>
    <w:rsid w:val="004C00F2"/>
    <w:rsid w:val="004C270C"/>
    <w:rsid w:val="004C30F8"/>
    <w:rsid w:val="004C3258"/>
    <w:rsid w:val="004C3676"/>
    <w:rsid w:val="004D0844"/>
    <w:rsid w:val="004D1566"/>
    <w:rsid w:val="004D4BF7"/>
    <w:rsid w:val="004D5A77"/>
    <w:rsid w:val="004D5AB3"/>
    <w:rsid w:val="004E0C3F"/>
    <w:rsid w:val="004E5243"/>
    <w:rsid w:val="004E65B2"/>
    <w:rsid w:val="004E7770"/>
    <w:rsid w:val="004F0E48"/>
    <w:rsid w:val="004F41CD"/>
    <w:rsid w:val="004F4F51"/>
    <w:rsid w:val="004F57A6"/>
    <w:rsid w:val="005047C7"/>
    <w:rsid w:val="00504D87"/>
    <w:rsid w:val="00504E3D"/>
    <w:rsid w:val="00511517"/>
    <w:rsid w:val="00515275"/>
    <w:rsid w:val="005168C2"/>
    <w:rsid w:val="00516DE5"/>
    <w:rsid w:val="00520FD6"/>
    <w:rsid w:val="005219E1"/>
    <w:rsid w:val="00521ECF"/>
    <w:rsid w:val="00522226"/>
    <w:rsid w:val="0052290F"/>
    <w:rsid w:val="0052333A"/>
    <w:rsid w:val="005303BE"/>
    <w:rsid w:val="00531538"/>
    <w:rsid w:val="0053352D"/>
    <w:rsid w:val="00533B68"/>
    <w:rsid w:val="00534ABC"/>
    <w:rsid w:val="00541EEF"/>
    <w:rsid w:val="00543642"/>
    <w:rsid w:val="00544D56"/>
    <w:rsid w:val="00544F55"/>
    <w:rsid w:val="00545DCD"/>
    <w:rsid w:val="00547516"/>
    <w:rsid w:val="005636C1"/>
    <w:rsid w:val="00563C57"/>
    <w:rsid w:val="00565D5D"/>
    <w:rsid w:val="00567795"/>
    <w:rsid w:val="005718F9"/>
    <w:rsid w:val="00575246"/>
    <w:rsid w:val="00577948"/>
    <w:rsid w:val="00582D4D"/>
    <w:rsid w:val="00590C3B"/>
    <w:rsid w:val="005922D9"/>
    <w:rsid w:val="005953BA"/>
    <w:rsid w:val="00597143"/>
    <w:rsid w:val="005A2351"/>
    <w:rsid w:val="005A7F82"/>
    <w:rsid w:val="005B0ECA"/>
    <w:rsid w:val="005B14A5"/>
    <w:rsid w:val="005B1D65"/>
    <w:rsid w:val="005B70D2"/>
    <w:rsid w:val="005B7E79"/>
    <w:rsid w:val="005C015C"/>
    <w:rsid w:val="005C4B6B"/>
    <w:rsid w:val="005D0C01"/>
    <w:rsid w:val="005D319E"/>
    <w:rsid w:val="005D63D3"/>
    <w:rsid w:val="005E1763"/>
    <w:rsid w:val="005E2A86"/>
    <w:rsid w:val="005E4846"/>
    <w:rsid w:val="005E558E"/>
    <w:rsid w:val="005F0D6E"/>
    <w:rsid w:val="005F126B"/>
    <w:rsid w:val="005F5421"/>
    <w:rsid w:val="005F5718"/>
    <w:rsid w:val="0060107E"/>
    <w:rsid w:val="00601111"/>
    <w:rsid w:val="00601333"/>
    <w:rsid w:val="006040A7"/>
    <w:rsid w:val="006042DB"/>
    <w:rsid w:val="00606E79"/>
    <w:rsid w:val="00610CC6"/>
    <w:rsid w:val="00611445"/>
    <w:rsid w:val="0061754C"/>
    <w:rsid w:val="0061760E"/>
    <w:rsid w:val="00617D68"/>
    <w:rsid w:val="00617E3C"/>
    <w:rsid w:val="006214AA"/>
    <w:rsid w:val="00622465"/>
    <w:rsid w:val="006225D5"/>
    <w:rsid w:val="006268E9"/>
    <w:rsid w:val="00634A94"/>
    <w:rsid w:val="00635922"/>
    <w:rsid w:val="006457C1"/>
    <w:rsid w:val="00646939"/>
    <w:rsid w:val="00646D14"/>
    <w:rsid w:val="00651D61"/>
    <w:rsid w:val="00655F95"/>
    <w:rsid w:val="00656219"/>
    <w:rsid w:val="00656251"/>
    <w:rsid w:val="00661197"/>
    <w:rsid w:val="0066421A"/>
    <w:rsid w:val="00666AC9"/>
    <w:rsid w:val="00671586"/>
    <w:rsid w:val="00675BC8"/>
    <w:rsid w:val="00676D8E"/>
    <w:rsid w:val="00680F65"/>
    <w:rsid w:val="006813F2"/>
    <w:rsid w:val="00681767"/>
    <w:rsid w:val="00681FA4"/>
    <w:rsid w:val="00682CB5"/>
    <w:rsid w:val="00683F41"/>
    <w:rsid w:val="00684402"/>
    <w:rsid w:val="006922F0"/>
    <w:rsid w:val="006938BD"/>
    <w:rsid w:val="00694AE2"/>
    <w:rsid w:val="00695D72"/>
    <w:rsid w:val="006A175B"/>
    <w:rsid w:val="006A3704"/>
    <w:rsid w:val="006B461C"/>
    <w:rsid w:val="006B6414"/>
    <w:rsid w:val="006C0DDC"/>
    <w:rsid w:val="006C4338"/>
    <w:rsid w:val="006C5E03"/>
    <w:rsid w:val="006D0EF3"/>
    <w:rsid w:val="006D2CA9"/>
    <w:rsid w:val="006D4E86"/>
    <w:rsid w:val="006D7D14"/>
    <w:rsid w:val="006E116E"/>
    <w:rsid w:val="006E3B14"/>
    <w:rsid w:val="006E5856"/>
    <w:rsid w:val="006E63C7"/>
    <w:rsid w:val="006E6579"/>
    <w:rsid w:val="006E7AEC"/>
    <w:rsid w:val="006E7B48"/>
    <w:rsid w:val="006F14F0"/>
    <w:rsid w:val="006F2CE9"/>
    <w:rsid w:val="006F63AB"/>
    <w:rsid w:val="007006E1"/>
    <w:rsid w:val="00701B27"/>
    <w:rsid w:val="0071073B"/>
    <w:rsid w:val="00714D1F"/>
    <w:rsid w:val="00715409"/>
    <w:rsid w:val="007155ED"/>
    <w:rsid w:val="00717737"/>
    <w:rsid w:val="00724069"/>
    <w:rsid w:val="00727405"/>
    <w:rsid w:val="00727D83"/>
    <w:rsid w:val="00730890"/>
    <w:rsid w:val="00730940"/>
    <w:rsid w:val="007320B9"/>
    <w:rsid w:val="00732621"/>
    <w:rsid w:val="00736FE3"/>
    <w:rsid w:val="007371E1"/>
    <w:rsid w:val="0074255F"/>
    <w:rsid w:val="00742A76"/>
    <w:rsid w:val="007433BE"/>
    <w:rsid w:val="00756A6D"/>
    <w:rsid w:val="00763982"/>
    <w:rsid w:val="007641D9"/>
    <w:rsid w:val="007662FD"/>
    <w:rsid w:val="00771B58"/>
    <w:rsid w:val="00773A9A"/>
    <w:rsid w:val="00785102"/>
    <w:rsid w:val="0078569E"/>
    <w:rsid w:val="00787A18"/>
    <w:rsid w:val="007904BD"/>
    <w:rsid w:val="0079544A"/>
    <w:rsid w:val="00795DA6"/>
    <w:rsid w:val="00797C1A"/>
    <w:rsid w:val="007A0863"/>
    <w:rsid w:val="007A56D3"/>
    <w:rsid w:val="007B0EDD"/>
    <w:rsid w:val="007B1D1A"/>
    <w:rsid w:val="007B328D"/>
    <w:rsid w:val="007B6552"/>
    <w:rsid w:val="007C20FB"/>
    <w:rsid w:val="007C5787"/>
    <w:rsid w:val="007C611C"/>
    <w:rsid w:val="007D046F"/>
    <w:rsid w:val="007D2053"/>
    <w:rsid w:val="007E4617"/>
    <w:rsid w:val="007E4D5A"/>
    <w:rsid w:val="007E5337"/>
    <w:rsid w:val="007E6E16"/>
    <w:rsid w:val="007E7E72"/>
    <w:rsid w:val="007F3891"/>
    <w:rsid w:val="007F55C2"/>
    <w:rsid w:val="007F7B58"/>
    <w:rsid w:val="00802363"/>
    <w:rsid w:val="0080448E"/>
    <w:rsid w:val="0080627F"/>
    <w:rsid w:val="00806C0C"/>
    <w:rsid w:val="00810565"/>
    <w:rsid w:val="008214A7"/>
    <w:rsid w:val="00821F7D"/>
    <w:rsid w:val="00822B5B"/>
    <w:rsid w:val="00827118"/>
    <w:rsid w:val="008278EF"/>
    <w:rsid w:val="00832280"/>
    <w:rsid w:val="00833991"/>
    <w:rsid w:val="008352BB"/>
    <w:rsid w:val="00836217"/>
    <w:rsid w:val="008373A7"/>
    <w:rsid w:val="008402B6"/>
    <w:rsid w:val="008420A9"/>
    <w:rsid w:val="008463D3"/>
    <w:rsid w:val="0084749F"/>
    <w:rsid w:val="00847BFB"/>
    <w:rsid w:val="00850161"/>
    <w:rsid w:val="00852050"/>
    <w:rsid w:val="008552F6"/>
    <w:rsid w:val="00860019"/>
    <w:rsid w:val="00860219"/>
    <w:rsid w:val="008709B4"/>
    <w:rsid w:val="00871EAA"/>
    <w:rsid w:val="008723CD"/>
    <w:rsid w:val="00874017"/>
    <w:rsid w:val="008743DC"/>
    <w:rsid w:val="00880ACF"/>
    <w:rsid w:val="00881521"/>
    <w:rsid w:val="008842DA"/>
    <w:rsid w:val="00885289"/>
    <w:rsid w:val="0089365B"/>
    <w:rsid w:val="008A08CB"/>
    <w:rsid w:val="008A3ABE"/>
    <w:rsid w:val="008A4BDE"/>
    <w:rsid w:val="008A7962"/>
    <w:rsid w:val="008B6658"/>
    <w:rsid w:val="008B7204"/>
    <w:rsid w:val="008C0ECD"/>
    <w:rsid w:val="008C1C1F"/>
    <w:rsid w:val="008C4607"/>
    <w:rsid w:val="008C696A"/>
    <w:rsid w:val="008C726A"/>
    <w:rsid w:val="008D1397"/>
    <w:rsid w:val="008D329E"/>
    <w:rsid w:val="008E00D9"/>
    <w:rsid w:val="008E1E83"/>
    <w:rsid w:val="008E3A39"/>
    <w:rsid w:val="008F0B35"/>
    <w:rsid w:val="008F2F32"/>
    <w:rsid w:val="008F7AB0"/>
    <w:rsid w:val="00900D4D"/>
    <w:rsid w:val="00912295"/>
    <w:rsid w:val="009124F5"/>
    <w:rsid w:val="00913285"/>
    <w:rsid w:val="00915BC3"/>
    <w:rsid w:val="0092253F"/>
    <w:rsid w:val="009226EA"/>
    <w:rsid w:val="009229EE"/>
    <w:rsid w:val="009329A5"/>
    <w:rsid w:val="00933D9D"/>
    <w:rsid w:val="00935268"/>
    <w:rsid w:val="00942DA5"/>
    <w:rsid w:val="0094447E"/>
    <w:rsid w:val="00951AB9"/>
    <w:rsid w:val="0095288F"/>
    <w:rsid w:val="009552F5"/>
    <w:rsid w:val="009566C3"/>
    <w:rsid w:val="00960446"/>
    <w:rsid w:val="00961FB8"/>
    <w:rsid w:val="00965435"/>
    <w:rsid w:val="00970D7E"/>
    <w:rsid w:val="00971436"/>
    <w:rsid w:val="00973429"/>
    <w:rsid w:val="00973980"/>
    <w:rsid w:val="00974117"/>
    <w:rsid w:val="00974B2D"/>
    <w:rsid w:val="00974F7D"/>
    <w:rsid w:val="00976649"/>
    <w:rsid w:val="009820FB"/>
    <w:rsid w:val="00982832"/>
    <w:rsid w:val="00986A8C"/>
    <w:rsid w:val="00987656"/>
    <w:rsid w:val="009915BD"/>
    <w:rsid w:val="00991C42"/>
    <w:rsid w:val="009956CA"/>
    <w:rsid w:val="009A0CC4"/>
    <w:rsid w:val="009B621D"/>
    <w:rsid w:val="009B697A"/>
    <w:rsid w:val="009C50E0"/>
    <w:rsid w:val="009C5F3A"/>
    <w:rsid w:val="009C7354"/>
    <w:rsid w:val="009C7EC8"/>
    <w:rsid w:val="009D0D04"/>
    <w:rsid w:val="009D4511"/>
    <w:rsid w:val="009D7591"/>
    <w:rsid w:val="009E4D30"/>
    <w:rsid w:val="009E5409"/>
    <w:rsid w:val="009F0D19"/>
    <w:rsid w:val="009F4A63"/>
    <w:rsid w:val="00A00279"/>
    <w:rsid w:val="00A0254A"/>
    <w:rsid w:val="00A063F7"/>
    <w:rsid w:val="00A1068B"/>
    <w:rsid w:val="00A11ADD"/>
    <w:rsid w:val="00A14E3F"/>
    <w:rsid w:val="00A1790E"/>
    <w:rsid w:val="00A21E23"/>
    <w:rsid w:val="00A24C1E"/>
    <w:rsid w:val="00A42F81"/>
    <w:rsid w:val="00A438C2"/>
    <w:rsid w:val="00A52855"/>
    <w:rsid w:val="00A54449"/>
    <w:rsid w:val="00A55C1D"/>
    <w:rsid w:val="00A606DC"/>
    <w:rsid w:val="00A60D7E"/>
    <w:rsid w:val="00A6227D"/>
    <w:rsid w:val="00A655B3"/>
    <w:rsid w:val="00A658FA"/>
    <w:rsid w:val="00A671EE"/>
    <w:rsid w:val="00A67E01"/>
    <w:rsid w:val="00A67EE2"/>
    <w:rsid w:val="00A71A06"/>
    <w:rsid w:val="00A71B0E"/>
    <w:rsid w:val="00A757FF"/>
    <w:rsid w:val="00A76942"/>
    <w:rsid w:val="00A83369"/>
    <w:rsid w:val="00A85213"/>
    <w:rsid w:val="00A86E33"/>
    <w:rsid w:val="00A9026F"/>
    <w:rsid w:val="00A90DA1"/>
    <w:rsid w:val="00A91E54"/>
    <w:rsid w:val="00A923E8"/>
    <w:rsid w:val="00A93AB8"/>
    <w:rsid w:val="00AA34CD"/>
    <w:rsid w:val="00AB07A2"/>
    <w:rsid w:val="00AB5A13"/>
    <w:rsid w:val="00AB6D90"/>
    <w:rsid w:val="00AC05B0"/>
    <w:rsid w:val="00AC0652"/>
    <w:rsid w:val="00AC0CE8"/>
    <w:rsid w:val="00AC2CAD"/>
    <w:rsid w:val="00AC7D2F"/>
    <w:rsid w:val="00AD0934"/>
    <w:rsid w:val="00AD3ABF"/>
    <w:rsid w:val="00AD3BD1"/>
    <w:rsid w:val="00AD515D"/>
    <w:rsid w:val="00AD55F4"/>
    <w:rsid w:val="00AE0075"/>
    <w:rsid w:val="00AE4960"/>
    <w:rsid w:val="00AE5E19"/>
    <w:rsid w:val="00AE7381"/>
    <w:rsid w:val="00AE7B18"/>
    <w:rsid w:val="00AF4081"/>
    <w:rsid w:val="00AF418E"/>
    <w:rsid w:val="00AF5D3D"/>
    <w:rsid w:val="00AF6DA1"/>
    <w:rsid w:val="00B02994"/>
    <w:rsid w:val="00B05564"/>
    <w:rsid w:val="00B06619"/>
    <w:rsid w:val="00B0720F"/>
    <w:rsid w:val="00B07E19"/>
    <w:rsid w:val="00B10D4D"/>
    <w:rsid w:val="00B11127"/>
    <w:rsid w:val="00B1466C"/>
    <w:rsid w:val="00B161AF"/>
    <w:rsid w:val="00B17EAA"/>
    <w:rsid w:val="00B20600"/>
    <w:rsid w:val="00B22930"/>
    <w:rsid w:val="00B27276"/>
    <w:rsid w:val="00B30749"/>
    <w:rsid w:val="00B32A88"/>
    <w:rsid w:val="00B33C9C"/>
    <w:rsid w:val="00B34072"/>
    <w:rsid w:val="00B3723C"/>
    <w:rsid w:val="00B47938"/>
    <w:rsid w:val="00B47A80"/>
    <w:rsid w:val="00B51F33"/>
    <w:rsid w:val="00B55BF9"/>
    <w:rsid w:val="00B56AD3"/>
    <w:rsid w:val="00B56B9A"/>
    <w:rsid w:val="00B57986"/>
    <w:rsid w:val="00B60DC7"/>
    <w:rsid w:val="00B6117D"/>
    <w:rsid w:val="00B62C1B"/>
    <w:rsid w:val="00B6329B"/>
    <w:rsid w:val="00B66DF1"/>
    <w:rsid w:val="00B72848"/>
    <w:rsid w:val="00B75984"/>
    <w:rsid w:val="00B80FA2"/>
    <w:rsid w:val="00B84F8D"/>
    <w:rsid w:val="00B96507"/>
    <w:rsid w:val="00B97471"/>
    <w:rsid w:val="00BA383C"/>
    <w:rsid w:val="00BA4756"/>
    <w:rsid w:val="00BA5BEE"/>
    <w:rsid w:val="00BA5C04"/>
    <w:rsid w:val="00BA628F"/>
    <w:rsid w:val="00BB0855"/>
    <w:rsid w:val="00BB5AA1"/>
    <w:rsid w:val="00BC0E34"/>
    <w:rsid w:val="00BC5793"/>
    <w:rsid w:val="00BC7FF1"/>
    <w:rsid w:val="00BD427B"/>
    <w:rsid w:val="00BD527E"/>
    <w:rsid w:val="00BD6ECA"/>
    <w:rsid w:val="00BD77ED"/>
    <w:rsid w:val="00BF05BC"/>
    <w:rsid w:val="00BF5144"/>
    <w:rsid w:val="00C00739"/>
    <w:rsid w:val="00C01063"/>
    <w:rsid w:val="00C045A9"/>
    <w:rsid w:val="00C055B7"/>
    <w:rsid w:val="00C10677"/>
    <w:rsid w:val="00C15289"/>
    <w:rsid w:val="00C17DD7"/>
    <w:rsid w:val="00C233ED"/>
    <w:rsid w:val="00C25EF5"/>
    <w:rsid w:val="00C2629B"/>
    <w:rsid w:val="00C26362"/>
    <w:rsid w:val="00C26BB4"/>
    <w:rsid w:val="00C321EC"/>
    <w:rsid w:val="00C43689"/>
    <w:rsid w:val="00C45A38"/>
    <w:rsid w:val="00C46176"/>
    <w:rsid w:val="00C528C9"/>
    <w:rsid w:val="00C53B8D"/>
    <w:rsid w:val="00C53CF9"/>
    <w:rsid w:val="00C53E40"/>
    <w:rsid w:val="00C55AB3"/>
    <w:rsid w:val="00C66450"/>
    <w:rsid w:val="00C666DC"/>
    <w:rsid w:val="00C67503"/>
    <w:rsid w:val="00C8020A"/>
    <w:rsid w:val="00C80A55"/>
    <w:rsid w:val="00C83179"/>
    <w:rsid w:val="00C8458C"/>
    <w:rsid w:val="00C851D9"/>
    <w:rsid w:val="00C87F93"/>
    <w:rsid w:val="00C9725A"/>
    <w:rsid w:val="00CA14A8"/>
    <w:rsid w:val="00CA5858"/>
    <w:rsid w:val="00CB79E1"/>
    <w:rsid w:val="00CC1169"/>
    <w:rsid w:val="00CC1708"/>
    <w:rsid w:val="00CC2D68"/>
    <w:rsid w:val="00CC70AB"/>
    <w:rsid w:val="00CD25F4"/>
    <w:rsid w:val="00CD4B2E"/>
    <w:rsid w:val="00CD4DC7"/>
    <w:rsid w:val="00CD5CAD"/>
    <w:rsid w:val="00CE1B8A"/>
    <w:rsid w:val="00CE3731"/>
    <w:rsid w:val="00CE42F8"/>
    <w:rsid w:val="00CE43F5"/>
    <w:rsid w:val="00CE5CCD"/>
    <w:rsid w:val="00CF3307"/>
    <w:rsid w:val="00CF7278"/>
    <w:rsid w:val="00D05B42"/>
    <w:rsid w:val="00D06175"/>
    <w:rsid w:val="00D14D18"/>
    <w:rsid w:val="00D224FA"/>
    <w:rsid w:val="00D2281E"/>
    <w:rsid w:val="00D266D4"/>
    <w:rsid w:val="00D27041"/>
    <w:rsid w:val="00D34A72"/>
    <w:rsid w:val="00D35A3A"/>
    <w:rsid w:val="00D414D2"/>
    <w:rsid w:val="00D4463A"/>
    <w:rsid w:val="00D447B5"/>
    <w:rsid w:val="00D44D9B"/>
    <w:rsid w:val="00D560D1"/>
    <w:rsid w:val="00D5706C"/>
    <w:rsid w:val="00D5753E"/>
    <w:rsid w:val="00D57CC1"/>
    <w:rsid w:val="00D60A90"/>
    <w:rsid w:val="00D72F1B"/>
    <w:rsid w:val="00D73674"/>
    <w:rsid w:val="00D96BB2"/>
    <w:rsid w:val="00D96F0B"/>
    <w:rsid w:val="00D9792B"/>
    <w:rsid w:val="00DA376F"/>
    <w:rsid w:val="00DB0042"/>
    <w:rsid w:val="00DB4577"/>
    <w:rsid w:val="00DB4F69"/>
    <w:rsid w:val="00DB66DE"/>
    <w:rsid w:val="00DC62A8"/>
    <w:rsid w:val="00DD06E6"/>
    <w:rsid w:val="00DD1F31"/>
    <w:rsid w:val="00DD1FCA"/>
    <w:rsid w:val="00DE244E"/>
    <w:rsid w:val="00DE6DFA"/>
    <w:rsid w:val="00DE7186"/>
    <w:rsid w:val="00DF0678"/>
    <w:rsid w:val="00DF1770"/>
    <w:rsid w:val="00DF20A6"/>
    <w:rsid w:val="00DF390F"/>
    <w:rsid w:val="00DF42D9"/>
    <w:rsid w:val="00DF556C"/>
    <w:rsid w:val="00E00897"/>
    <w:rsid w:val="00E00B0F"/>
    <w:rsid w:val="00E04A05"/>
    <w:rsid w:val="00E06AD5"/>
    <w:rsid w:val="00E072ED"/>
    <w:rsid w:val="00E106D6"/>
    <w:rsid w:val="00E11870"/>
    <w:rsid w:val="00E169BF"/>
    <w:rsid w:val="00E2201E"/>
    <w:rsid w:val="00E303D2"/>
    <w:rsid w:val="00E30621"/>
    <w:rsid w:val="00E337C0"/>
    <w:rsid w:val="00E33AB5"/>
    <w:rsid w:val="00E361A8"/>
    <w:rsid w:val="00E4088E"/>
    <w:rsid w:val="00E40CEC"/>
    <w:rsid w:val="00E40FB6"/>
    <w:rsid w:val="00E43315"/>
    <w:rsid w:val="00E44B4C"/>
    <w:rsid w:val="00E51AC6"/>
    <w:rsid w:val="00E5454D"/>
    <w:rsid w:val="00E54B63"/>
    <w:rsid w:val="00E567E2"/>
    <w:rsid w:val="00E66080"/>
    <w:rsid w:val="00E66C75"/>
    <w:rsid w:val="00E67007"/>
    <w:rsid w:val="00E67BCC"/>
    <w:rsid w:val="00E72C64"/>
    <w:rsid w:val="00E74C16"/>
    <w:rsid w:val="00E80264"/>
    <w:rsid w:val="00E81DF6"/>
    <w:rsid w:val="00E86F28"/>
    <w:rsid w:val="00E87D6F"/>
    <w:rsid w:val="00E928D5"/>
    <w:rsid w:val="00E94168"/>
    <w:rsid w:val="00E97402"/>
    <w:rsid w:val="00EA2580"/>
    <w:rsid w:val="00EA6163"/>
    <w:rsid w:val="00EB4EB8"/>
    <w:rsid w:val="00EB5D57"/>
    <w:rsid w:val="00EC061E"/>
    <w:rsid w:val="00EC28C4"/>
    <w:rsid w:val="00EC3DC9"/>
    <w:rsid w:val="00EC578D"/>
    <w:rsid w:val="00EC714E"/>
    <w:rsid w:val="00EC7E7D"/>
    <w:rsid w:val="00ED2330"/>
    <w:rsid w:val="00ED61F6"/>
    <w:rsid w:val="00ED7789"/>
    <w:rsid w:val="00EE32B6"/>
    <w:rsid w:val="00EE6BC0"/>
    <w:rsid w:val="00EF1B21"/>
    <w:rsid w:val="00EF22FB"/>
    <w:rsid w:val="00EF4C19"/>
    <w:rsid w:val="00F00392"/>
    <w:rsid w:val="00F03B08"/>
    <w:rsid w:val="00F044A5"/>
    <w:rsid w:val="00F06BFB"/>
    <w:rsid w:val="00F10AF4"/>
    <w:rsid w:val="00F10B76"/>
    <w:rsid w:val="00F12914"/>
    <w:rsid w:val="00F218F3"/>
    <w:rsid w:val="00F22F82"/>
    <w:rsid w:val="00F23116"/>
    <w:rsid w:val="00F2436A"/>
    <w:rsid w:val="00F30952"/>
    <w:rsid w:val="00F31748"/>
    <w:rsid w:val="00F3483A"/>
    <w:rsid w:val="00F3617C"/>
    <w:rsid w:val="00F41A35"/>
    <w:rsid w:val="00F479EA"/>
    <w:rsid w:val="00F51A0D"/>
    <w:rsid w:val="00F53A29"/>
    <w:rsid w:val="00F562A7"/>
    <w:rsid w:val="00F61B1B"/>
    <w:rsid w:val="00F61B6A"/>
    <w:rsid w:val="00F6371F"/>
    <w:rsid w:val="00F67C29"/>
    <w:rsid w:val="00F74E8A"/>
    <w:rsid w:val="00F75AA0"/>
    <w:rsid w:val="00F77347"/>
    <w:rsid w:val="00F845E4"/>
    <w:rsid w:val="00F86211"/>
    <w:rsid w:val="00F86497"/>
    <w:rsid w:val="00F91204"/>
    <w:rsid w:val="00F9122E"/>
    <w:rsid w:val="00F94D86"/>
    <w:rsid w:val="00F967E1"/>
    <w:rsid w:val="00FA0A9A"/>
    <w:rsid w:val="00FA6D9E"/>
    <w:rsid w:val="00FB018B"/>
    <w:rsid w:val="00FB2DC6"/>
    <w:rsid w:val="00FB43A0"/>
    <w:rsid w:val="00FB5781"/>
    <w:rsid w:val="00FC10F6"/>
    <w:rsid w:val="00FC435C"/>
    <w:rsid w:val="00FC5E21"/>
    <w:rsid w:val="00FD16A0"/>
    <w:rsid w:val="00FD201B"/>
    <w:rsid w:val="00FD2036"/>
    <w:rsid w:val="00FD3D1D"/>
    <w:rsid w:val="00FE7334"/>
    <w:rsid w:val="00FF3750"/>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2C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C6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72C64"/>
    <w:rPr>
      <w:b/>
      <w:bCs/>
    </w:rPr>
  </w:style>
  <w:style w:type="character" w:customStyle="1" w:styleId="apple-converted-space">
    <w:name w:val="apple-converted-space"/>
    <w:basedOn w:val="DefaultParagraphFont"/>
    <w:rsid w:val="00E72C64"/>
  </w:style>
  <w:style w:type="paragraph" w:styleId="NormalWeb">
    <w:name w:val="Normal (Web)"/>
    <w:basedOn w:val="Normal"/>
    <w:uiPriority w:val="99"/>
    <w:semiHidden/>
    <w:unhideWhenUsed/>
    <w:rsid w:val="00E72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
    <w:name w:val="copy"/>
    <w:basedOn w:val="Normal"/>
    <w:rsid w:val="00E72C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2C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C6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72C64"/>
    <w:rPr>
      <w:b/>
      <w:bCs/>
    </w:rPr>
  </w:style>
  <w:style w:type="character" w:customStyle="1" w:styleId="apple-converted-space">
    <w:name w:val="apple-converted-space"/>
    <w:basedOn w:val="DefaultParagraphFont"/>
    <w:rsid w:val="00E72C64"/>
  </w:style>
  <w:style w:type="paragraph" w:styleId="NormalWeb">
    <w:name w:val="Normal (Web)"/>
    <w:basedOn w:val="Normal"/>
    <w:uiPriority w:val="99"/>
    <w:semiHidden/>
    <w:unhideWhenUsed/>
    <w:rsid w:val="00E72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
    <w:name w:val="copy"/>
    <w:basedOn w:val="Normal"/>
    <w:rsid w:val="00E72C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2221">
      <w:bodyDiv w:val="1"/>
      <w:marLeft w:val="0"/>
      <w:marRight w:val="0"/>
      <w:marTop w:val="0"/>
      <w:marBottom w:val="0"/>
      <w:divBdr>
        <w:top w:val="none" w:sz="0" w:space="0" w:color="auto"/>
        <w:left w:val="none" w:sz="0" w:space="0" w:color="auto"/>
        <w:bottom w:val="none" w:sz="0" w:space="0" w:color="auto"/>
        <w:right w:val="none" w:sz="0" w:space="0" w:color="auto"/>
      </w:divBdr>
      <w:divsChild>
        <w:div w:id="835531830">
          <w:marLeft w:val="75"/>
          <w:marRight w:val="75"/>
          <w:marTop w:val="75"/>
          <w:marBottom w:val="75"/>
          <w:divBdr>
            <w:top w:val="none" w:sz="0" w:space="0" w:color="auto"/>
            <w:left w:val="none" w:sz="0" w:space="0" w:color="auto"/>
            <w:bottom w:val="none" w:sz="0" w:space="0" w:color="auto"/>
            <w:right w:val="none" w:sz="0" w:space="0" w:color="auto"/>
          </w:divBdr>
          <w:divsChild>
            <w:div w:id="1149252389">
              <w:marLeft w:val="0"/>
              <w:marRight w:val="0"/>
              <w:marTop w:val="0"/>
              <w:marBottom w:val="0"/>
              <w:divBdr>
                <w:top w:val="none" w:sz="0" w:space="0" w:color="auto"/>
                <w:left w:val="none" w:sz="0" w:space="0" w:color="auto"/>
                <w:bottom w:val="none" w:sz="0" w:space="0" w:color="auto"/>
                <w:right w:val="none" w:sz="0" w:space="0" w:color="auto"/>
              </w:divBdr>
              <w:divsChild>
                <w:div w:id="449015677">
                  <w:marLeft w:val="0"/>
                  <w:marRight w:val="0"/>
                  <w:marTop w:val="0"/>
                  <w:marBottom w:val="0"/>
                  <w:divBdr>
                    <w:top w:val="none" w:sz="0" w:space="0" w:color="auto"/>
                    <w:left w:val="none" w:sz="0" w:space="0" w:color="auto"/>
                    <w:bottom w:val="none" w:sz="0" w:space="0" w:color="auto"/>
                    <w:right w:val="none" w:sz="0" w:space="0" w:color="auto"/>
                  </w:divBdr>
                  <w:divsChild>
                    <w:div w:id="1273391536">
                      <w:marLeft w:val="0"/>
                      <w:marRight w:val="0"/>
                      <w:marTop w:val="0"/>
                      <w:marBottom w:val="0"/>
                      <w:divBdr>
                        <w:top w:val="none" w:sz="0" w:space="0" w:color="auto"/>
                        <w:left w:val="none" w:sz="0" w:space="0" w:color="auto"/>
                        <w:bottom w:val="none" w:sz="0" w:space="0" w:color="auto"/>
                        <w:right w:val="none" w:sz="0" w:space="0" w:color="auto"/>
                      </w:divBdr>
                      <w:divsChild>
                        <w:div w:id="806819960">
                          <w:marLeft w:val="0"/>
                          <w:marRight w:val="0"/>
                          <w:marTop w:val="0"/>
                          <w:marBottom w:val="0"/>
                          <w:divBdr>
                            <w:top w:val="none" w:sz="0" w:space="0" w:color="auto"/>
                            <w:left w:val="none" w:sz="0" w:space="0" w:color="auto"/>
                            <w:bottom w:val="none" w:sz="0" w:space="0" w:color="auto"/>
                            <w:right w:val="none" w:sz="0" w:space="0" w:color="auto"/>
                          </w:divBdr>
                        </w:div>
                        <w:div w:id="978848580">
                          <w:marLeft w:val="0"/>
                          <w:marRight w:val="0"/>
                          <w:marTop w:val="0"/>
                          <w:marBottom w:val="0"/>
                          <w:divBdr>
                            <w:top w:val="none" w:sz="0" w:space="0" w:color="auto"/>
                            <w:left w:val="none" w:sz="0" w:space="0" w:color="auto"/>
                            <w:bottom w:val="none" w:sz="0" w:space="0" w:color="auto"/>
                            <w:right w:val="none" w:sz="0" w:space="0" w:color="auto"/>
                          </w:divBdr>
                        </w:div>
                      </w:divsChild>
                    </w:div>
                    <w:div w:id="577056631">
                      <w:marLeft w:val="0"/>
                      <w:marRight w:val="0"/>
                      <w:marTop w:val="0"/>
                      <w:marBottom w:val="0"/>
                      <w:divBdr>
                        <w:top w:val="none" w:sz="0" w:space="0" w:color="auto"/>
                        <w:left w:val="none" w:sz="0" w:space="0" w:color="auto"/>
                        <w:bottom w:val="none" w:sz="0" w:space="0" w:color="auto"/>
                        <w:right w:val="none" w:sz="0" w:space="0" w:color="auto"/>
                      </w:divBdr>
                    </w:div>
                    <w:div w:id="2689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3283</Characters>
  <Application>Microsoft Office Word</Application>
  <DocSecurity>0</DocSecurity>
  <Lines>27</Lines>
  <Paragraphs>7</Paragraphs>
  <ScaleCrop>false</ScaleCrop>
  <Company>Microsoft</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charliedixon</dc:creator>
  <cp:lastModifiedBy>charliedixon</cp:lastModifiedBy>
  <cp:revision>1</cp:revision>
  <dcterms:created xsi:type="dcterms:W3CDTF">2015-08-29T04:04:00Z</dcterms:created>
  <dcterms:modified xsi:type="dcterms:W3CDTF">2015-08-29T04:05:00Z</dcterms:modified>
</cp:coreProperties>
</file>